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CD58" w14:textId="7C6B2138" w:rsidR="00823A11" w:rsidRDefault="00146E72">
      <w:proofErr w:type="spellStart"/>
      <w:r>
        <w:t>dogshappiness</w:t>
      </w:r>
      <w:proofErr w:type="spellEnd"/>
    </w:p>
    <w:p w14:paraId="57DA98F1" w14:textId="3E1AD34D" w:rsidR="00926274" w:rsidRPr="00823A11" w:rsidRDefault="00823A11">
      <w:pPr>
        <w:rPr>
          <w:rFonts w:eastAsia="Times New Roman" w:cstheme="minorHAnsi"/>
          <w:sz w:val="18"/>
          <w:szCs w:val="18"/>
          <w:lang w:val="en-US" w:eastAsia="nl-NL"/>
        </w:rPr>
      </w:pPr>
      <w:r w:rsidRPr="00823A11">
        <w:rPr>
          <w:rFonts w:cstheme="minorHAnsi"/>
          <w:lang w:val="en-US"/>
        </w:rPr>
        <w:t xml:space="preserve">KVK: </w:t>
      </w:r>
      <w:r>
        <w:rPr>
          <w:rFonts w:cstheme="minorHAnsi"/>
          <w:lang w:val="en-US"/>
        </w:rPr>
        <w:t>80687563</w:t>
      </w:r>
    </w:p>
    <w:p w14:paraId="782A469D" w14:textId="77777777" w:rsidR="00926274" w:rsidRPr="00823A11" w:rsidRDefault="00926274">
      <w:pPr>
        <w:rPr>
          <w:rFonts w:eastAsia="Times New Roman" w:cstheme="minorHAnsi"/>
          <w:lang w:val="en-US" w:eastAsia="nl-NL"/>
        </w:rPr>
      </w:pPr>
      <w:r w:rsidRPr="00823A11">
        <w:rPr>
          <w:rFonts w:cstheme="minorHAnsi"/>
          <w:lang w:val="en-US"/>
        </w:rPr>
        <w:t xml:space="preserve">BTW-id: </w:t>
      </w:r>
    </w:p>
    <w:p w14:paraId="08E3F8EA" w14:textId="77777777" w:rsidR="00926274" w:rsidRPr="00823A11" w:rsidRDefault="00926274">
      <w:r w:rsidRPr="00823A11">
        <w:t>Adresgegevens op aanvraag</w:t>
      </w:r>
    </w:p>
    <w:p w14:paraId="2CD0D07F" w14:textId="77777777" w:rsidR="00926274" w:rsidRDefault="00926274"/>
    <w:p w14:paraId="61DB6769" w14:textId="77777777" w:rsidR="00010E85" w:rsidRDefault="00926274">
      <w:r>
        <w:t>Algemene voorwaarden</w:t>
      </w:r>
    </w:p>
    <w:p w14:paraId="391B07BA" w14:textId="77777777" w:rsidR="00010E85" w:rsidRDefault="00010E85" w:rsidP="00010E85">
      <w:pPr>
        <w:pStyle w:val="Lijstalinea"/>
        <w:numPr>
          <w:ilvl w:val="0"/>
          <w:numId w:val="1"/>
        </w:numPr>
      </w:pPr>
      <w:r>
        <w:t>Herroeping</w:t>
      </w:r>
      <w:r w:rsidR="00926274">
        <w:t>s</w:t>
      </w:r>
      <w:r>
        <w:t>recht</w:t>
      </w:r>
    </w:p>
    <w:p w14:paraId="5D044994" w14:textId="77777777" w:rsidR="00010E85" w:rsidRDefault="00010E85" w:rsidP="00010E85">
      <w:pPr>
        <w:pStyle w:val="Lijstalinea"/>
        <w:numPr>
          <w:ilvl w:val="0"/>
          <w:numId w:val="1"/>
        </w:numPr>
      </w:pPr>
      <w:r>
        <w:t>Toepasselijkheid</w:t>
      </w:r>
    </w:p>
    <w:p w14:paraId="088798E6" w14:textId="77777777" w:rsidR="00010E85" w:rsidRDefault="00934E1C" w:rsidP="00010E85">
      <w:pPr>
        <w:pStyle w:val="Lijstalinea"/>
        <w:numPr>
          <w:ilvl w:val="0"/>
          <w:numId w:val="1"/>
        </w:numPr>
      </w:pPr>
      <w:r>
        <w:t>A</w:t>
      </w:r>
      <w:r w:rsidR="00010E85">
        <w:t>ansprakelijkheid</w:t>
      </w:r>
    </w:p>
    <w:p w14:paraId="550152C5" w14:textId="77777777" w:rsidR="002179D4" w:rsidRDefault="002179D4" w:rsidP="00934E1C"/>
    <w:p w14:paraId="2ED137A5" w14:textId="77777777" w:rsidR="002179D4" w:rsidRDefault="002179D4" w:rsidP="00934E1C">
      <w:r>
        <w:t>Toepasselijkheid</w:t>
      </w:r>
    </w:p>
    <w:p w14:paraId="2B5073E2" w14:textId="013F9B92" w:rsidR="002179D4" w:rsidRDefault="002179D4" w:rsidP="00934E1C">
      <w:r>
        <w:t xml:space="preserve">De algemene voorwaarden beschreven op deze pagina, almede onder de pagina’s retourbeleid, </w:t>
      </w:r>
      <w:r w:rsidR="00926274">
        <w:t>privacy beleid</w:t>
      </w:r>
      <w:r>
        <w:t xml:space="preserve"> en verzending zijn van toepassing op alle diensten en producten die </w:t>
      </w:r>
      <w:proofErr w:type="spellStart"/>
      <w:r w:rsidR="00146E72">
        <w:t>dogshappiness</w:t>
      </w:r>
      <w:proofErr w:type="spellEnd"/>
      <w:r w:rsidR="00146E72">
        <w:t xml:space="preserve"> </w:t>
      </w:r>
      <w:r>
        <w:t>levert. Door een aankoop te doen maakt u kenbaar akkoord te gaan met de voorwaarden.</w:t>
      </w:r>
    </w:p>
    <w:p w14:paraId="487A6EC2" w14:textId="77777777" w:rsidR="002179D4" w:rsidRDefault="002179D4" w:rsidP="00934E1C"/>
    <w:p w14:paraId="1BF7D129" w14:textId="77777777" w:rsidR="002179D4" w:rsidRDefault="002179D4" w:rsidP="00934E1C">
      <w:r>
        <w:t>Aansprakelijkheid</w:t>
      </w:r>
    </w:p>
    <w:p w14:paraId="0D1FCCB7" w14:textId="39807611" w:rsidR="002179D4" w:rsidRDefault="00146E72" w:rsidP="00934E1C">
      <w:proofErr w:type="spellStart"/>
      <w:r>
        <w:t>dogshappiness</w:t>
      </w:r>
      <w:proofErr w:type="spellEnd"/>
      <w:r w:rsidR="00823A11">
        <w:t xml:space="preserve"> </w:t>
      </w:r>
      <w:r w:rsidR="002179D4">
        <w:t xml:space="preserve">is niet aansprakelijk voor schade of letsel ondervonden bij of door juist of onjuist gebruik van de diensten of producten die </w:t>
      </w:r>
      <w:proofErr w:type="spellStart"/>
      <w:r>
        <w:t>dogshappiness</w:t>
      </w:r>
      <w:proofErr w:type="spellEnd"/>
      <w:r>
        <w:t xml:space="preserve"> </w:t>
      </w:r>
      <w:r w:rsidR="002179D4">
        <w:t>levert</w:t>
      </w:r>
      <w:r>
        <w:t>.</w:t>
      </w:r>
    </w:p>
    <w:p w14:paraId="17FD5283" w14:textId="77777777" w:rsidR="002179D4" w:rsidRDefault="002179D4" w:rsidP="00934E1C"/>
    <w:p w14:paraId="6C5330BF" w14:textId="77777777" w:rsidR="002179D4" w:rsidRDefault="002179D4" w:rsidP="00934E1C">
      <w:r>
        <w:t>Heeft u een klacht?</w:t>
      </w:r>
    </w:p>
    <w:p w14:paraId="4E820253" w14:textId="77777777" w:rsidR="002179D4" w:rsidRDefault="002179D4" w:rsidP="00934E1C">
      <w:r>
        <w:t>Wij streven naar 100% klanttevredenheid. Bij een klacht kunt u contact met ons opnemen, dan proberen we deze op te lossen.</w:t>
      </w:r>
    </w:p>
    <w:sectPr w:rsidR="002179D4" w:rsidSect="00643E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84A39"/>
    <w:multiLevelType w:val="hybridMultilevel"/>
    <w:tmpl w:val="80E0A7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85"/>
    <w:rsid w:val="00010E85"/>
    <w:rsid w:val="00146E72"/>
    <w:rsid w:val="002179D4"/>
    <w:rsid w:val="0033484F"/>
    <w:rsid w:val="00414C24"/>
    <w:rsid w:val="00643EF8"/>
    <w:rsid w:val="00823A11"/>
    <w:rsid w:val="00926274"/>
    <w:rsid w:val="00934E1C"/>
    <w:rsid w:val="009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CE87"/>
  <w15:chartTrackingRefBased/>
  <w15:docId w15:val="{6B10F920-3903-6C43-8516-9E731FD7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Jelke Koops</dc:creator>
  <cp:keywords/>
  <dc:description/>
  <cp:lastModifiedBy>dylan berghuis</cp:lastModifiedBy>
  <cp:revision>6</cp:revision>
  <dcterms:created xsi:type="dcterms:W3CDTF">2020-04-23T06:45:00Z</dcterms:created>
  <dcterms:modified xsi:type="dcterms:W3CDTF">2021-03-18T09:00:00Z</dcterms:modified>
</cp:coreProperties>
</file>